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80D9" w14:textId="152FB5B7" w:rsidR="00DA6081" w:rsidRDefault="00944CE9" w:rsidP="00944CE9">
      <w:pPr>
        <w:pStyle w:val="Pa0"/>
        <w:jc w:val="center"/>
        <w:rPr>
          <w:rStyle w:val="A4"/>
          <w:rFonts w:asciiTheme="minorHAnsi" w:hAnsiTheme="minorHAnsi" w:cstheme="minorHAnsi"/>
          <w:b/>
          <w:sz w:val="28"/>
          <w:szCs w:val="28"/>
        </w:rPr>
      </w:pPr>
      <w:r w:rsidRPr="00944CE9">
        <w:rPr>
          <w:rStyle w:val="A4"/>
          <w:rFonts w:asciiTheme="minorHAnsi" w:hAnsiTheme="minorHAnsi" w:cstheme="minorHAnsi"/>
          <w:b/>
          <w:sz w:val="28"/>
          <w:szCs w:val="28"/>
        </w:rPr>
        <w:t xml:space="preserve">Champion </w:t>
      </w:r>
      <w:r>
        <w:rPr>
          <w:rStyle w:val="A4"/>
          <w:rFonts w:asciiTheme="minorHAnsi" w:hAnsiTheme="minorHAnsi" w:cstheme="minorHAnsi"/>
          <w:b/>
          <w:sz w:val="28"/>
          <w:szCs w:val="28"/>
        </w:rPr>
        <w:t>i</w:t>
      </w:r>
      <w:r w:rsidRPr="00944CE9">
        <w:rPr>
          <w:rStyle w:val="A4"/>
          <w:rFonts w:asciiTheme="minorHAnsi" w:hAnsiTheme="minorHAnsi" w:cstheme="minorHAnsi"/>
          <w:b/>
          <w:sz w:val="28"/>
          <w:szCs w:val="28"/>
        </w:rPr>
        <w:t>n Yeşim is Düz Boya (Flat Dye)</w:t>
      </w:r>
    </w:p>
    <w:p w14:paraId="5193BC69" w14:textId="77777777" w:rsidR="00944CE9" w:rsidRPr="00944CE9" w:rsidRDefault="00944CE9" w:rsidP="00944CE9">
      <w:pPr>
        <w:jc w:val="center"/>
      </w:pPr>
    </w:p>
    <w:p w14:paraId="5B102CCE" w14:textId="18C0B4DF" w:rsidR="00A079B3" w:rsidRDefault="00944CE9" w:rsidP="00944CE9">
      <w:pPr>
        <w:pStyle w:val="Pa0"/>
        <w:jc w:val="center"/>
        <w:rPr>
          <w:rStyle w:val="A4"/>
          <w:rFonts w:asciiTheme="minorHAnsi" w:hAnsiTheme="minorHAnsi" w:cstheme="minorHAnsi"/>
          <w:b/>
          <w:sz w:val="24"/>
          <w:szCs w:val="24"/>
        </w:rPr>
      </w:pPr>
      <w:r w:rsidRPr="00944CE9">
        <w:rPr>
          <w:rStyle w:val="A4"/>
          <w:rFonts w:asciiTheme="minorHAnsi" w:hAnsiTheme="minorHAnsi" w:cstheme="minorHAnsi"/>
          <w:b/>
          <w:sz w:val="24"/>
          <w:szCs w:val="24"/>
        </w:rPr>
        <w:t>The champion of the Şükrü Şankaya Friendship Tournament organized under the leadership of the Sports Club was the “Düz Boya” team, while the “Güvenlikspor (Security Sports)” team came second and the “Genç Örme (Young Knitting)” team came third.</w:t>
      </w:r>
    </w:p>
    <w:p w14:paraId="54603D41" w14:textId="77777777" w:rsidR="00944CE9" w:rsidRPr="00944CE9" w:rsidRDefault="00944CE9" w:rsidP="00944CE9"/>
    <w:p w14:paraId="15B09AB3" w14:textId="77777777" w:rsidR="00944CE9" w:rsidRDefault="00944CE9" w:rsidP="00A079B3">
      <w:pPr>
        <w:pStyle w:val="Pa0"/>
        <w:jc w:val="both"/>
        <w:rPr>
          <w:rStyle w:val="A4"/>
          <w:rFonts w:asciiTheme="minorHAnsi" w:hAnsiTheme="minorHAnsi" w:cstheme="minorHAnsi"/>
          <w:bCs/>
          <w:sz w:val="24"/>
          <w:szCs w:val="24"/>
        </w:rPr>
      </w:pPr>
      <w:r w:rsidRPr="00944CE9">
        <w:rPr>
          <w:rStyle w:val="A4"/>
          <w:rFonts w:asciiTheme="minorHAnsi" w:hAnsiTheme="minorHAnsi" w:cstheme="minorHAnsi"/>
          <w:bCs/>
          <w:sz w:val="24"/>
          <w:szCs w:val="24"/>
        </w:rPr>
        <w:t>The Şükrü Şankaya Friendship Tournament, which is organized traditionally every year, ended with the final matches played on June 3. In the final matches held at the PFDD Şükrü Şankaya Football School Facilities, “Genç Örme” and “Üretim Gücü (Production Power)” faced each other for the third place and the winner of the match was “Genç Örme (Young Knitting)”. Before the final match, Yeşim women footballers, who participated in the traditional exhibition match for the last three years with the banner “We exist in every part of life!”, added color to the organization. The friendly match between Yeşim Allstar and Fabric Angels teams ended with Yeşim Allstar's 3-0 victory.</w:t>
      </w:r>
    </w:p>
    <w:p w14:paraId="29D10F76" w14:textId="77777777" w:rsidR="00944CE9" w:rsidRDefault="00944CE9" w:rsidP="00A079B3">
      <w:pPr>
        <w:pStyle w:val="Pa0"/>
        <w:jc w:val="both"/>
        <w:rPr>
          <w:rStyle w:val="A4"/>
          <w:rFonts w:asciiTheme="minorHAnsi" w:hAnsiTheme="minorHAnsi" w:cstheme="minorHAnsi"/>
          <w:bCs/>
          <w:sz w:val="24"/>
          <w:szCs w:val="24"/>
        </w:rPr>
      </w:pPr>
    </w:p>
    <w:p w14:paraId="4943E47E" w14:textId="0C178A4F" w:rsidR="00A079B3" w:rsidRDefault="00944CE9" w:rsidP="00A079B3">
      <w:pPr>
        <w:pStyle w:val="Pa0"/>
        <w:jc w:val="both"/>
        <w:rPr>
          <w:rFonts w:asciiTheme="minorHAnsi" w:hAnsiTheme="minorHAnsi" w:cstheme="minorHAnsi"/>
        </w:rPr>
      </w:pPr>
      <w:r w:rsidRPr="00944CE9">
        <w:rPr>
          <w:rFonts w:asciiTheme="minorHAnsi" w:hAnsiTheme="minorHAnsi" w:cstheme="minorHAnsi"/>
        </w:rPr>
        <w:t>After the friendly match, Güvenlikspor (Security Sports) and Düz Boya (Flat Dye) teams took the field and struggled for the first place. The winner of the match, which was quite contentious and ended 2-1, and the champion of the tournament was Düz Boya (Flat Dye). Thus, Güvenlikspor (Security Sports) came second in the tournament. The “most sportsmanlike team” in the tournament, in which a total of 16 teams participated, was the “I am Perfect” team, while Cihat Kaçar, who scored 19 goals, was the “top scorer”.</w:t>
      </w:r>
    </w:p>
    <w:p w14:paraId="11357F3B" w14:textId="77777777" w:rsidR="00944CE9" w:rsidRDefault="00944CE9" w:rsidP="00A079B3">
      <w:pPr>
        <w:pStyle w:val="Pa0"/>
        <w:jc w:val="both"/>
        <w:rPr>
          <w:rStyle w:val="A4"/>
          <w:rFonts w:asciiTheme="minorHAnsi" w:hAnsiTheme="minorHAnsi" w:cstheme="minorHAnsi"/>
          <w:sz w:val="24"/>
          <w:szCs w:val="24"/>
        </w:rPr>
      </w:pPr>
    </w:p>
    <w:p w14:paraId="6A96F39F" w14:textId="38D61405" w:rsidR="00A079B3" w:rsidRDefault="00944CE9" w:rsidP="00A079B3">
      <w:pPr>
        <w:pStyle w:val="Pa0"/>
        <w:jc w:val="both"/>
        <w:rPr>
          <w:rStyle w:val="A4"/>
          <w:rFonts w:asciiTheme="minorHAnsi" w:hAnsiTheme="minorHAnsi" w:cstheme="minorHAnsi"/>
          <w:sz w:val="24"/>
          <w:szCs w:val="24"/>
        </w:rPr>
      </w:pPr>
      <w:r w:rsidRPr="00944CE9">
        <w:rPr>
          <w:rStyle w:val="A4"/>
          <w:rFonts w:asciiTheme="minorHAnsi" w:hAnsiTheme="minorHAnsi" w:cstheme="minorHAnsi"/>
          <w:sz w:val="24"/>
          <w:szCs w:val="24"/>
        </w:rPr>
        <w:t>Presenting the trophies to the teams at the cup ceremony held after the final match, Yeşim Group CEO Şenol Şankaya said, “I am delighted that our friendship tournament, which has been traditional for years and keeps the name of my father, the late Şükrü Şankaya, alive, has been completed within the framework of sportsmanship and friendship, as my late father wanted to see as a sportsman and always desired. I sincerely congratulate all the teams participating in the tournament and everyone who contributed to the organization.”</w:t>
      </w:r>
    </w:p>
    <w:p w14:paraId="793D5E7A" w14:textId="77777777" w:rsidR="00944CE9" w:rsidRDefault="00944CE9" w:rsidP="00A079B3">
      <w:pPr>
        <w:pStyle w:val="Pa0"/>
        <w:jc w:val="both"/>
        <w:rPr>
          <w:rStyle w:val="A4"/>
          <w:rFonts w:asciiTheme="minorHAnsi" w:hAnsiTheme="minorHAnsi" w:cstheme="minorHAnsi"/>
          <w:sz w:val="24"/>
          <w:szCs w:val="24"/>
        </w:rPr>
      </w:pPr>
    </w:p>
    <w:p w14:paraId="059FF7A6" w14:textId="5FFBBE0D" w:rsidR="00E93202" w:rsidRPr="00C7194D" w:rsidRDefault="00944CE9" w:rsidP="00A079B3">
      <w:pPr>
        <w:pStyle w:val="Pa0"/>
        <w:jc w:val="both"/>
        <w:rPr>
          <w:rFonts w:asciiTheme="minorHAnsi" w:hAnsiTheme="minorHAnsi" w:cstheme="minorHAnsi"/>
        </w:rPr>
      </w:pPr>
      <w:r w:rsidRPr="00944CE9">
        <w:rPr>
          <w:rStyle w:val="A4"/>
          <w:rFonts w:asciiTheme="minorHAnsi" w:hAnsiTheme="minorHAnsi" w:cstheme="minorHAnsi"/>
          <w:sz w:val="24"/>
          <w:szCs w:val="24"/>
        </w:rPr>
        <w:t>The most sportsmanlike team of the tournament and the top scorer of the tournament were presented their trophies by Yeşim executives. In the ceremony, a plaque of appreciation was also presented to the Sports Club Leader Samet Şen and the organizing committee, who contributed to the organization of the tournament; the referees who took part in the tournament and the health sponsor of the tournament, Hayat Hospital</w:t>
      </w:r>
      <w:r w:rsidR="00A079B3" w:rsidRPr="00C7194D">
        <w:rPr>
          <w:rStyle w:val="A4"/>
          <w:rFonts w:asciiTheme="minorHAnsi" w:hAnsiTheme="minorHAnsi" w:cstheme="minorHAnsi"/>
          <w:sz w:val="24"/>
          <w:szCs w:val="24"/>
        </w:rPr>
        <w:t xml:space="preserve">. </w:t>
      </w:r>
    </w:p>
    <w:sectPr w:rsidR="00E93202" w:rsidRPr="00C7194D"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35C7" w14:textId="77777777" w:rsidR="00C24D2B" w:rsidRDefault="00C24D2B" w:rsidP="009C7460">
      <w:pPr>
        <w:spacing w:after="0" w:line="240" w:lineRule="auto"/>
      </w:pPr>
      <w:r>
        <w:separator/>
      </w:r>
    </w:p>
  </w:endnote>
  <w:endnote w:type="continuationSeparator" w:id="0">
    <w:p w14:paraId="1D52F287" w14:textId="77777777" w:rsidR="00C24D2B" w:rsidRDefault="00C24D2B"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wiss 721 SWA">
    <w:altName w:val="Calibri"/>
    <w:panose1 w:val="00000000000000000000"/>
    <w:charset w:val="A2"/>
    <w:family w:val="swiss"/>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2183" w14:textId="1E26F914" w:rsidR="009C7460" w:rsidRPr="009C7460" w:rsidRDefault="009C7460" w:rsidP="009C7460">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2FA1" w14:textId="77777777" w:rsidR="00C24D2B" w:rsidRDefault="00C24D2B" w:rsidP="009C7460">
      <w:pPr>
        <w:spacing w:after="0" w:line="240" w:lineRule="auto"/>
      </w:pPr>
      <w:r>
        <w:separator/>
      </w:r>
    </w:p>
  </w:footnote>
  <w:footnote w:type="continuationSeparator" w:id="0">
    <w:p w14:paraId="2720A7F9" w14:textId="77777777" w:rsidR="00C24D2B" w:rsidRDefault="00C24D2B"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6E2B7FA1" w:rsidR="009C7460" w:rsidRDefault="00944CE9">
    <w:pPr>
      <w:pStyle w:val="Header"/>
    </w:pPr>
    <w:r>
      <w:rPr>
        <w:noProof/>
      </w:rPr>
      <w:drawing>
        <wp:anchor distT="0" distB="0" distL="114300" distR="114300" simplePos="0" relativeHeight="251663360" behindDoc="1" locked="0" layoutInCell="1" allowOverlap="1" wp14:anchorId="15CC45CB" wp14:editId="2B035C2C">
          <wp:simplePos x="0" y="0"/>
          <wp:positionH relativeFrom="page">
            <wp:align>center</wp:align>
          </wp:positionH>
          <wp:positionV relativeFrom="paragraph">
            <wp:posOffset>-1287780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3B27"/>
    <w:multiLevelType w:val="multilevel"/>
    <w:tmpl w:val="ED00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59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60422"/>
    <w:rsid w:val="000B0E33"/>
    <w:rsid w:val="000B2D70"/>
    <w:rsid w:val="000F255D"/>
    <w:rsid w:val="00114BC1"/>
    <w:rsid w:val="00122A3C"/>
    <w:rsid w:val="001507A3"/>
    <w:rsid w:val="0016047A"/>
    <w:rsid w:val="001820A0"/>
    <w:rsid w:val="001B3BF0"/>
    <w:rsid w:val="001D308A"/>
    <w:rsid w:val="001D3C4C"/>
    <w:rsid w:val="00202FE4"/>
    <w:rsid w:val="00220748"/>
    <w:rsid w:val="002229C1"/>
    <w:rsid w:val="00250153"/>
    <w:rsid w:val="00264937"/>
    <w:rsid w:val="00267EF3"/>
    <w:rsid w:val="00336D57"/>
    <w:rsid w:val="0034395E"/>
    <w:rsid w:val="003E1F9C"/>
    <w:rsid w:val="004166BC"/>
    <w:rsid w:val="00461152"/>
    <w:rsid w:val="004635C6"/>
    <w:rsid w:val="00484A21"/>
    <w:rsid w:val="005248BD"/>
    <w:rsid w:val="00524A6C"/>
    <w:rsid w:val="00526A9C"/>
    <w:rsid w:val="005319EE"/>
    <w:rsid w:val="00542E0C"/>
    <w:rsid w:val="005518E5"/>
    <w:rsid w:val="00561569"/>
    <w:rsid w:val="00564B51"/>
    <w:rsid w:val="0059259D"/>
    <w:rsid w:val="006166DC"/>
    <w:rsid w:val="00635639"/>
    <w:rsid w:val="00635B33"/>
    <w:rsid w:val="00671F24"/>
    <w:rsid w:val="00737145"/>
    <w:rsid w:val="007463C0"/>
    <w:rsid w:val="007718B5"/>
    <w:rsid w:val="007B2D32"/>
    <w:rsid w:val="007C1F9B"/>
    <w:rsid w:val="008008C5"/>
    <w:rsid w:val="00815177"/>
    <w:rsid w:val="00815786"/>
    <w:rsid w:val="00826021"/>
    <w:rsid w:val="00842BEC"/>
    <w:rsid w:val="00871CE5"/>
    <w:rsid w:val="008B3E7B"/>
    <w:rsid w:val="008B3FB9"/>
    <w:rsid w:val="008F253A"/>
    <w:rsid w:val="00942291"/>
    <w:rsid w:val="009439FE"/>
    <w:rsid w:val="00944CE9"/>
    <w:rsid w:val="009548AD"/>
    <w:rsid w:val="00957A37"/>
    <w:rsid w:val="00963D3D"/>
    <w:rsid w:val="00974C65"/>
    <w:rsid w:val="00991858"/>
    <w:rsid w:val="009C0A43"/>
    <w:rsid w:val="009C7460"/>
    <w:rsid w:val="00A079B3"/>
    <w:rsid w:val="00A22D36"/>
    <w:rsid w:val="00A405E9"/>
    <w:rsid w:val="00A571DE"/>
    <w:rsid w:val="00A871C8"/>
    <w:rsid w:val="00AE38B3"/>
    <w:rsid w:val="00AE43CF"/>
    <w:rsid w:val="00AF5B34"/>
    <w:rsid w:val="00B21CE2"/>
    <w:rsid w:val="00B2634A"/>
    <w:rsid w:val="00B3051E"/>
    <w:rsid w:val="00B44B0E"/>
    <w:rsid w:val="00BF0DE7"/>
    <w:rsid w:val="00C06531"/>
    <w:rsid w:val="00C11191"/>
    <w:rsid w:val="00C24D2B"/>
    <w:rsid w:val="00C2726E"/>
    <w:rsid w:val="00C3434A"/>
    <w:rsid w:val="00C60C13"/>
    <w:rsid w:val="00C7194D"/>
    <w:rsid w:val="00D060CB"/>
    <w:rsid w:val="00D735AD"/>
    <w:rsid w:val="00D808E7"/>
    <w:rsid w:val="00DA6081"/>
    <w:rsid w:val="00DB689E"/>
    <w:rsid w:val="00DD02BB"/>
    <w:rsid w:val="00E011DD"/>
    <w:rsid w:val="00E0402B"/>
    <w:rsid w:val="00E33DD5"/>
    <w:rsid w:val="00E40C24"/>
    <w:rsid w:val="00E66E62"/>
    <w:rsid w:val="00E93202"/>
    <w:rsid w:val="00EB568D"/>
    <w:rsid w:val="00EB7A3F"/>
    <w:rsid w:val="00F217A1"/>
    <w:rsid w:val="00F22860"/>
    <w:rsid w:val="00F52F36"/>
    <w:rsid w:val="00FA5ACE"/>
    <w:rsid w:val="00FD0E4B"/>
    <w:rsid w:val="00FD1462"/>
    <w:rsid w:val="00FD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E93202"/>
    <w:rPr>
      <w:b/>
      <w:bCs/>
    </w:rPr>
  </w:style>
  <w:style w:type="paragraph" w:customStyle="1" w:styleId="Pa0">
    <w:name w:val="Pa0"/>
    <w:basedOn w:val="Normal"/>
    <w:next w:val="Normal"/>
    <w:uiPriority w:val="99"/>
    <w:rsid w:val="00A079B3"/>
    <w:pPr>
      <w:autoSpaceDE w:val="0"/>
      <w:autoSpaceDN w:val="0"/>
      <w:adjustRightInd w:val="0"/>
      <w:spacing w:after="0" w:line="241" w:lineRule="atLeast"/>
    </w:pPr>
    <w:rPr>
      <w:rFonts w:ascii="Swiss 721 SWA" w:hAnsi="Swiss 721 SWA"/>
      <w:sz w:val="24"/>
      <w:szCs w:val="24"/>
    </w:rPr>
  </w:style>
  <w:style w:type="character" w:customStyle="1" w:styleId="A4">
    <w:name w:val="A4"/>
    <w:uiPriority w:val="99"/>
    <w:rsid w:val="00A079B3"/>
    <w:rPr>
      <w:rFonts w:ascii="Swiss 721 SWA" w:hAnsi="Swiss 721 SWA" w:cs="Swiss 721 SWA" w:hint="default"/>
      <w:color w:val="000000"/>
      <w:sz w:val="18"/>
      <w:szCs w:val="18"/>
    </w:rPr>
  </w:style>
  <w:style w:type="character" w:customStyle="1" w:styleId="A5">
    <w:name w:val="A5"/>
    <w:uiPriority w:val="99"/>
    <w:rsid w:val="00A079B3"/>
    <w:rPr>
      <w:rFonts w:ascii="Verdana" w:hAnsi="Verdana" w:cs="Verdana" w:hint="default"/>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233471260">
      <w:bodyDiv w:val="1"/>
      <w:marLeft w:val="0"/>
      <w:marRight w:val="0"/>
      <w:marTop w:val="0"/>
      <w:marBottom w:val="0"/>
      <w:divBdr>
        <w:top w:val="none" w:sz="0" w:space="0" w:color="auto"/>
        <w:left w:val="none" w:sz="0" w:space="0" w:color="auto"/>
        <w:bottom w:val="none" w:sz="0" w:space="0" w:color="auto"/>
        <w:right w:val="none" w:sz="0" w:space="0" w:color="auto"/>
      </w:divBdr>
    </w:div>
    <w:div w:id="280457399">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857307404">
      <w:bodyDiv w:val="1"/>
      <w:marLeft w:val="0"/>
      <w:marRight w:val="0"/>
      <w:marTop w:val="0"/>
      <w:marBottom w:val="0"/>
      <w:divBdr>
        <w:top w:val="none" w:sz="0" w:space="0" w:color="auto"/>
        <w:left w:val="none" w:sz="0" w:space="0" w:color="auto"/>
        <w:bottom w:val="none" w:sz="0" w:space="0" w:color="auto"/>
        <w:right w:val="none" w:sz="0" w:space="0" w:color="auto"/>
      </w:divBdr>
    </w:div>
    <w:div w:id="984891678">
      <w:bodyDiv w:val="1"/>
      <w:marLeft w:val="0"/>
      <w:marRight w:val="0"/>
      <w:marTop w:val="0"/>
      <w:marBottom w:val="0"/>
      <w:divBdr>
        <w:top w:val="none" w:sz="0" w:space="0" w:color="auto"/>
        <w:left w:val="none" w:sz="0" w:space="0" w:color="auto"/>
        <w:bottom w:val="none" w:sz="0" w:space="0" w:color="auto"/>
        <w:right w:val="none" w:sz="0" w:space="0" w:color="auto"/>
      </w:divBdr>
      <w:divsChild>
        <w:div w:id="21325262">
          <w:marLeft w:val="0"/>
          <w:marRight w:val="0"/>
          <w:marTop w:val="0"/>
          <w:marBottom w:val="0"/>
          <w:divBdr>
            <w:top w:val="none" w:sz="0" w:space="0" w:color="auto"/>
            <w:left w:val="none" w:sz="0" w:space="0" w:color="auto"/>
            <w:bottom w:val="none" w:sz="0" w:space="0" w:color="auto"/>
            <w:right w:val="none" w:sz="0" w:space="0" w:color="auto"/>
          </w:divBdr>
          <w:divsChild>
            <w:div w:id="617882346">
              <w:marLeft w:val="0"/>
              <w:marRight w:val="0"/>
              <w:marTop w:val="0"/>
              <w:marBottom w:val="0"/>
              <w:divBdr>
                <w:top w:val="none" w:sz="0" w:space="0" w:color="auto"/>
                <w:left w:val="none" w:sz="0" w:space="0" w:color="auto"/>
                <w:bottom w:val="none" w:sz="0" w:space="0" w:color="auto"/>
                <w:right w:val="none" w:sz="0" w:space="0" w:color="auto"/>
              </w:divBdr>
              <w:divsChild>
                <w:div w:id="1769808933">
                  <w:marLeft w:val="0"/>
                  <w:marRight w:val="0"/>
                  <w:marTop w:val="0"/>
                  <w:marBottom w:val="0"/>
                  <w:divBdr>
                    <w:top w:val="none" w:sz="0" w:space="0" w:color="auto"/>
                    <w:left w:val="none" w:sz="0" w:space="0" w:color="auto"/>
                    <w:bottom w:val="none" w:sz="0" w:space="0" w:color="auto"/>
                    <w:right w:val="none" w:sz="0" w:space="0" w:color="auto"/>
                  </w:divBdr>
                  <w:divsChild>
                    <w:div w:id="1641229404">
                      <w:marLeft w:val="0"/>
                      <w:marRight w:val="0"/>
                      <w:marTop w:val="0"/>
                      <w:marBottom w:val="0"/>
                      <w:divBdr>
                        <w:top w:val="none" w:sz="0" w:space="0" w:color="auto"/>
                        <w:left w:val="none" w:sz="0" w:space="0" w:color="auto"/>
                        <w:bottom w:val="none" w:sz="0" w:space="0" w:color="auto"/>
                        <w:right w:val="none" w:sz="0" w:space="0" w:color="auto"/>
                      </w:divBdr>
                      <w:divsChild>
                        <w:div w:id="2024747471">
                          <w:marLeft w:val="0"/>
                          <w:marRight w:val="0"/>
                          <w:marTop w:val="0"/>
                          <w:marBottom w:val="0"/>
                          <w:divBdr>
                            <w:top w:val="none" w:sz="0" w:space="0" w:color="auto"/>
                            <w:left w:val="none" w:sz="0" w:space="0" w:color="auto"/>
                            <w:bottom w:val="none" w:sz="0" w:space="0" w:color="auto"/>
                            <w:right w:val="none" w:sz="0" w:space="0" w:color="auto"/>
                          </w:divBdr>
                          <w:divsChild>
                            <w:div w:id="15418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363018">
      <w:bodyDiv w:val="1"/>
      <w:marLeft w:val="0"/>
      <w:marRight w:val="0"/>
      <w:marTop w:val="0"/>
      <w:marBottom w:val="0"/>
      <w:divBdr>
        <w:top w:val="none" w:sz="0" w:space="0" w:color="auto"/>
        <w:left w:val="none" w:sz="0" w:space="0" w:color="auto"/>
        <w:bottom w:val="none" w:sz="0" w:space="0" w:color="auto"/>
        <w:right w:val="none" w:sz="0" w:space="0" w:color="auto"/>
      </w:divBdr>
    </w:div>
    <w:div w:id="128492506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424912106">
      <w:bodyDiv w:val="1"/>
      <w:marLeft w:val="0"/>
      <w:marRight w:val="0"/>
      <w:marTop w:val="0"/>
      <w:marBottom w:val="0"/>
      <w:divBdr>
        <w:top w:val="none" w:sz="0" w:space="0" w:color="auto"/>
        <w:left w:val="none" w:sz="0" w:space="0" w:color="auto"/>
        <w:bottom w:val="none" w:sz="0" w:space="0" w:color="auto"/>
        <w:right w:val="none" w:sz="0" w:space="0" w:color="auto"/>
      </w:divBdr>
    </w:div>
    <w:div w:id="1606309161">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 w:id="1709255071">
      <w:bodyDiv w:val="1"/>
      <w:marLeft w:val="0"/>
      <w:marRight w:val="0"/>
      <w:marTop w:val="0"/>
      <w:marBottom w:val="0"/>
      <w:divBdr>
        <w:top w:val="none" w:sz="0" w:space="0" w:color="auto"/>
        <w:left w:val="none" w:sz="0" w:space="0" w:color="auto"/>
        <w:bottom w:val="none" w:sz="0" w:space="0" w:color="auto"/>
        <w:right w:val="none" w:sz="0" w:space="0" w:color="auto"/>
      </w:divBdr>
      <w:divsChild>
        <w:div w:id="1354378412">
          <w:marLeft w:val="0"/>
          <w:marRight w:val="0"/>
          <w:marTop w:val="0"/>
          <w:marBottom w:val="0"/>
          <w:divBdr>
            <w:top w:val="none" w:sz="0" w:space="0" w:color="auto"/>
            <w:left w:val="none" w:sz="0" w:space="0" w:color="auto"/>
            <w:bottom w:val="none" w:sz="0" w:space="0" w:color="auto"/>
            <w:right w:val="none" w:sz="0" w:space="0" w:color="auto"/>
          </w:divBdr>
          <w:divsChild>
            <w:div w:id="1427771178">
              <w:marLeft w:val="0"/>
              <w:marRight w:val="0"/>
              <w:marTop w:val="0"/>
              <w:marBottom w:val="0"/>
              <w:divBdr>
                <w:top w:val="none" w:sz="0" w:space="0" w:color="auto"/>
                <w:left w:val="none" w:sz="0" w:space="0" w:color="auto"/>
                <w:bottom w:val="none" w:sz="0" w:space="0" w:color="auto"/>
                <w:right w:val="none" w:sz="0" w:space="0" w:color="auto"/>
              </w:divBdr>
              <w:divsChild>
                <w:div w:id="914314278">
                  <w:marLeft w:val="0"/>
                  <w:marRight w:val="0"/>
                  <w:marTop w:val="0"/>
                  <w:marBottom w:val="0"/>
                  <w:divBdr>
                    <w:top w:val="none" w:sz="0" w:space="0" w:color="auto"/>
                    <w:left w:val="none" w:sz="0" w:space="0" w:color="auto"/>
                    <w:bottom w:val="none" w:sz="0" w:space="0" w:color="auto"/>
                    <w:right w:val="none" w:sz="0" w:space="0" w:color="auto"/>
                  </w:divBdr>
                  <w:divsChild>
                    <w:div w:id="1881239157">
                      <w:marLeft w:val="0"/>
                      <w:marRight w:val="0"/>
                      <w:marTop w:val="0"/>
                      <w:marBottom w:val="0"/>
                      <w:divBdr>
                        <w:top w:val="none" w:sz="0" w:space="0" w:color="auto"/>
                        <w:left w:val="none" w:sz="0" w:space="0" w:color="auto"/>
                        <w:bottom w:val="none" w:sz="0" w:space="0" w:color="auto"/>
                        <w:right w:val="none" w:sz="0" w:space="0" w:color="auto"/>
                      </w:divBdr>
                      <w:divsChild>
                        <w:div w:id="957029077">
                          <w:marLeft w:val="0"/>
                          <w:marRight w:val="0"/>
                          <w:marTop w:val="0"/>
                          <w:marBottom w:val="0"/>
                          <w:divBdr>
                            <w:top w:val="none" w:sz="0" w:space="0" w:color="auto"/>
                            <w:left w:val="none" w:sz="0" w:space="0" w:color="auto"/>
                            <w:bottom w:val="none" w:sz="0" w:space="0" w:color="auto"/>
                            <w:right w:val="none" w:sz="0" w:space="0" w:color="auto"/>
                          </w:divBdr>
                          <w:divsChild>
                            <w:div w:id="170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30325">
      <w:bodyDiv w:val="1"/>
      <w:marLeft w:val="0"/>
      <w:marRight w:val="0"/>
      <w:marTop w:val="0"/>
      <w:marBottom w:val="0"/>
      <w:divBdr>
        <w:top w:val="none" w:sz="0" w:space="0" w:color="auto"/>
        <w:left w:val="none" w:sz="0" w:space="0" w:color="auto"/>
        <w:bottom w:val="none" w:sz="0" w:space="0" w:color="auto"/>
        <w:right w:val="none" w:sz="0" w:space="0" w:color="auto"/>
      </w:divBdr>
    </w:div>
    <w:div w:id="1930036929">
      <w:bodyDiv w:val="1"/>
      <w:marLeft w:val="0"/>
      <w:marRight w:val="0"/>
      <w:marTop w:val="0"/>
      <w:marBottom w:val="0"/>
      <w:divBdr>
        <w:top w:val="none" w:sz="0" w:space="0" w:color="auto"/>
        <w:left w:val="none" w:sz="0" w:space="0" w:color="auto"/>
        <w:bottom w:val="none" w:sz="0" w:space="0" w:color="auto"/>
        <w:right w:val="none" w:sz="0" w:space="0" w:color="auto"/>
      </w:divBdr>
    </w:div>
    <w:div w:id="20634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363</Words>
  <Characters>2073</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27</cp:revision>
  <dcterms:created xsi:type="dcterms:W3CDTF">2024-05-16T11:55:00Z</dcterms:created>
  <dcterms:modified xsi:type="dcterms:W3CDTF">2024-06-06T13:27:00Z</dcterms:modified>
</cp:coreProperties>
</file>